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7EB" w:rsidRPr="00E137EB" w:rsidRDefault="00E137EB" w:rsidP="00E137EB">
      <w:pPr>
        <w:spacing w:after="0"/>
        <w:ind w:left="567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37EB">
        <w:rPr>
          <w:rFonts w:ascii="Times New Roman" w:eastAsia="Calibri" w:hAnsi="Times New Roman" w:cs="Times New Roman"/>
          <w:sz w:val="28"/>
          <w:szCs w:val="28"/>
          <w:lang w:eastAsia="en-US"/>
        </w:rPr>
        <w:t>«Утверждаю»</w:t>
      </w:r>
    </w:p>
    <w:p w:rsidR="00E137EB" w:rsidRPr="00E137EB" w:rsidRDefault="00E137EB" w:rsidP="00E137EB">
      <w:pPr>
        <w:spacing w:after="0"/>
        <w:ind w:left="567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37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Генеральный директор - </w:t>
      </w:r>
    </w:p>
    <w:p w:rsidR="00E137EB" w:rsidRPr="00E137EB" w:rsidRDefault="00E137EB" w:rsidP="00E137EB">
      <w:pPr>
        <w:spacing w:after="0"/>
        <w:ind w:left="567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37EB">
        <w:rPr>
          <w:rFonts w:ascii="Times New Roman" w:eastAsia="Calibri" w:hAnsi="Times New Roman" w:cs="Times New Roman"/>
          <w:sz w:val="28"/>
          <w:szCs w:val="28"/>
          <w:lang w:eastAsia="en-US"/>
        </w:rPr>
        <w:t>ОАО «Сангтудинская ГЭС-1»</w:t>
      </w:r>
    </w:p>
    <w:p w:rsidR="00E137EB" w:rsidRPr="00E137EB" w:rsidRDefault="00E137EB" w:rsidP="00E137EB">
      <w:pPr>
        <w:spacing w:after="0"/>
        <w:ind w:left="567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37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 </w:t>
      </w:r>
      <w:proofErr w:type="spellStart"/>
      <w:r w:rsidRPr="00E137EB">
        <w:rPr>
          <w:rFonts w:ascii="Times New Roman" w:eastAsia="Calibri" w:hAnsi="Times New Roman" w:cs="Times New Roman"/>
          <w:sz w:val="28"/>
          <w:szCs w:val="28"/>
          <w:lang w:eastAsia="en-US"/>
        </w:rPr>
        <w:t>А.С.Шевнин</w:t>
      </w:r>
      <w:proofErr w:type="spellEnd"/>
      <w:r w:rsidRPr="00E137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B0682" w:rsidRDefault="00E137EB" w:rsidP="00E968C1">
      <w:pPr>
        <w:spacing w:before="360" w:after="360"/>
        <w:ind w:left="567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137EB">
        <w:rPr>
          <w:rFonts w:ascii="Times New Roman" w:eastAsia="Calibri" w:hAnsi="Times New Roman" w:cs="Times New Roman"/>
          <w:sz w:val="28"/>
          <w:szCs w:val="28"/>
          <w:lang w:eastAsia="en-US"/>
        </w:rPr>
        <w:t>«_____» ___________ 2021 г.</w:t>
      </w:r>
    </w:p>
    <w:p w:rsidR="0039085D" w:rsidRPr="000612FF" w:rsidRDefault="0039085D" w:rsidP="0039085D">
      <w:pPr>
        <w:spacing w:before="360" w:after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Техническое задание на проведение закупки услуг</w:t>
      </w:r>
    </w:p>
    <w:p w:rsidR="0039085D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03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Основание для проведения: ГКПЗ 2021 года, Лот </w:t>
      </w:r>
      <w:r w:rsidR="00366E46">
        <w:rPr>
          <w:rFonts w:ascii="Times New Roman" w:eastAsia="Calibri" w:hAnsi="Times New Roman" w:cs="Times New Roman"/>
          <w:sz w:val="28"/>
          <w:szCs w:val="28"/>
          <w:lang w:eastAsia="en-US"/>
        </w:rPr>
        <w:t>№ 21.000178</w:t>
      </w:r>
      <w:r w:rsidRPr="002C039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Наименование закупки: </w:t>
      </w:r>
      <w:r w:rsidR="003404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поставка </w:t>
      </w:r>
      <w:bookmarkStart w:id="0" w:name="_Hlk87522552"/>
      <w:r w:rsidR="0034042C">
        <w:rPr>
          <w:rFonts w:ascii="Times New Roman" w:eastAsia="Calibri" w:hAnsi="Times New Roman" w:cs="Times New Roman"/>
          <w:sz w:val="28"/>
          <w:szCs w:val="28"/>
          <w:lang w:eastAsia="en-US"/>
        </w:rPr>
        <w:t>приборов «Мойка воздуха»</w:t>
      </w:r>
      <w:bookmarkEnd w:id="0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Начальная (предельная) стоимость оказываемых услуг</w:t>
      </w:r>
      <w:r w:rsidR="003404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="00366E46">
        <w:rPr>
          <w:rFonts w:ascii="Times New Roman" w:eastAsia="Calibri" w:hAnsi="Times New Roman" w:cs="Times New Roman"/>
          <w:sz w:val="28"/>
          <w:szCs w:val="28"/>
          <w:lang w:eastAsia="en-US"/>
        </w:rPr>
        <w:t>79 516,67 (семьдесят девять тысяч пятьсот шестнадцать сомони/67 дирам)</w:t>
      </w:r>
      <w:r w:rsidRPr="0034042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spacing w:before="240" w:after="12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Информация, включаемая в документацию о закупке</w:t>
      </w:r>
    </w:p>
    <w:p w:rsidR="0039085D" w:rsidRPr="000612FF" w:rsidRDefault="0039085D" w:rsidP="0039085D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12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</w:t>
      </w:r>
      <w:r w:rsidR="00931F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поставку </w:t>
      </w:r>
      <w:r w:rsidR="0034042C" w:rsidRPr="0034042C">
        <w:rPr>
          <w:rFonts w:ascii="Times New Roman" w:eastAsia="Times New Roman" w:hAnsi="Times New Roman" w:cs="Times New Roman"/>
          <w:b/>
          <w:bCs/>
          <w:sz w:val="28"/>
          <w:szCs w:val="28"/>
        </w:rPr>
        <w:t>приборов «Мойка воздуха»</w:t>
      </w:r>
    </w:p>
    <w:p w:rsidR="00C87B59" w:rsidRPr="00C87B59" w:rsidRDefault="00C87B59" w:rsidP="00C87B59">
      <w:pPr>
        <w:numPr>
          <w:ilvl w:val="0"/>
          <w:numId w:val="5"/>
        </w:numPr>
        <w:spacing w:before="16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Общие требования: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bookmarkStart w:id="1" w:name="_Hlk37421956"/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Страна производитель – </w:t>
      </w:r>
      <w:r w:rsidR="003B15D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Германия, Китай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Количество – </w:t>
      </w:r>
      <w:r w:rsidR="003B15D4" w:rsidRPr="003B15D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</w:t>
      </w:r>
      <w:r w:rsidR="00EC7B8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шт.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упаковке и её маркировке –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Приборы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должны поставляться в упаковке, обеспечивающей их защиту от внешних воздействующих факторов (в т.ч. механических) при транспортировании, хранении и погрузочно-разгрузочных работах.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доставке, видам транспорта, погрузке-разгрузке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DDP, РТ, г. Душанбе ул.Айни,48 БЦ «Созидание»,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:rsidR="00C87B59" w:rsidRPr="00C87B59" w:rsidRDefault="00C87B59" w:rsidP="001B7903">
      <w:pPr>
        <w:numPr>
          <w:ilvl w:val="0"/>
          <w:numId w:val="6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условиям оплаты -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основании выставленного счета.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Требования к срокам поставки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декабрь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942D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2022 года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дополнительным услугам: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сроку и условиям гарантийного обслуживания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Гарантийный срок эксплуатации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должен соотве</w:t>
      </w:r>
      <w:bookmarkStart w:id="2" w:name="_GoBack"/>
      <w:bookmarkEnd w:id="2"/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тствовать гарантийному сроку установленного заводом-изготовителем, но не менее 12 месяцев. В течение гарантийного срока Поставщик гарантирует исправную и полнофункциональную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работу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соответствии с техническим описанием производителя. При получении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обнаружении дефектов или отсутствие комплектующих, которые приводят к отказу функционирования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Поставщик за свой счет заменяет некачественные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Приборы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качественными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Дополнительная комплектация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Отсутствует.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Перечень документации, передаваемый Заказчику – </w:t>
      </w:r>
      <w:r w:rsidR="00534E0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Инструкция по эксплуатации 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к комплекту расходных материалов и запасных частей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Иные требования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</w:t>
      </w: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.</w:t>
      </w:r>
    </w:p>
    <w:bookmarkEnd w:id="1"/>
    <w:p w:rsidR="00C87B59" w:rsidRPr="00C87B59" w:rsidRDefault="00C87B59" w:rsidP="003B15D4">
      <w:pPr>
        <w:numPr>
          <w:ilvl w:val="0"/>
          <w:numId w:val="5"/>
        </w:numPr>
        <w:spacing w:before="160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Технические требования к продукции</w:t>
      </w:r>
    </w:p>
    <w:p w:rsidR="00C87B59" w:rsidRPr="00DF2326" w:rsidRDefault="00C87B59" w:rsidP="003B15D4">
      <w:pPr>
        <w:numPr>
          <w:ilvl w:val="1"/>
          <w:numId w:val="5"/>
        </w:numPr>
        <w:spacing w:before="160"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Общие требования:</w:t>
      </w:r>
    </w:p>
    <w:p w:rsidR="00DF2326" w:rsidRDefault="00DF2326" w:rsidP="00DF2326">
      <w:pPr>
        <w:spacing w:before="160"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2.1.1: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82"/>
        <w:gridCol w:w="3260"/>
      </w:tblGrid>
      <w:tr w:rsidR="00DF2326" w:rsidRPr="00DF2326" w:rsidTr="00DF2326">
        <w:tc>
          <w:tcPr>
            <w:tcW w:w="5382" w:type="dxa"/>
          </w:tcPr>
          <w:p w:rsidR="00DF2326" w:rsidRPr="00DF2326" w:rsidRDefault="00DF2326" w:rsidP="00DF2326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260" w:type="dxa"/>
          </w:tcPr>
          <w:p w:rsidR="00DF2326" w:rsidRPr="00DF2326" w:rsidRDefault="00DF2326" w:rsidP="003B15D4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(шт.)</w:t>
            </w:r>
          </w:p>
        </w:tc>
      </w:tr>
      <w:tr w:rsidR="00DF2326" w:rsidRPr="00DF2326" w:rsidTr="0052524F">
        <w:trPr>
          <w:trHeight w:val="671"/>
        </w:trPr>
        <w:tc>
          <w:tcPr>
            <w:tcW w:w="5382" w:type="dxa"/>
          </w:tcPr>
          <w:p w:rsidR="00DF2326" w:rsidRPr="00DF2326" w:rsidRDefault="00DF2326" w:rsidP="00DF2326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Мойка воздуха </w:t>
            </w:r>
            <w:proofErr w:type="spellStart"/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Venta</w:t>
            </w:r>
            <w:proofErr w:type="spellEnd"/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LW15</w:t>
            </w:r>
          </w:p>
        </w:tc>
        <w:tc>
          <w:tcPr>
            <w:tcW w:w="3260" w:type="dxa"/>
          </w:tcPr>
          <w:p w:rsidR="00DF2326" w:rsidRPr="00DF2326" w:rsidRDefault="00DF2326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23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1319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Pr="00DF23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DF2326" w:rsidRPr="00DF2326" w:rsidTr="005A1F70">
        <w:tc>
          <w:tcPr>
            <w:tcW w:w="8642" w:type="dxa"/>
            <w:gridSpan w:val="2"/>
          </w:tcPr>
          <w:p w:rsidR="00DF2326" w:rsidRPr="0052524F" w:rsidRDefault="00DF2326" w:rsidP="003B15D4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524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Технические параметры:</w:t>
            </w:r>
          </w:p>
        </w:tc>
      </w:tr>
      <w:tr w:rsidR="00DF2326" w:rsidRPr="00DF2326" w:rsidTr="00DF2326">
        <w:tc>
          <w:tcPr>
            <w:tcW w:w="5382" w:type="dxa"/>
          </w:tcPr>
          <w:p w:rsidR="00DF2326" w:rsidRPr="00FC5AD2" w:rsidRDefault="00446080" w:rsidP="00446080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Количество скоростей</w:t>
            </w:r>
            <w:r w:rsidR="003D0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/режимов работы</w:t>
            </w:r>
          </w:p>
        </w:tc>
        <w:tc>
          <w:tcPr>
            <w:tcW w:w="3260" w:type="dxa"/>
          </w:tcPr>
          <w:p w:rsidR="00DF2326" w:rsidRP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F2326" w:rsidRPr="00DF2326" w:rsidTr="00DF2326">
        <w:tc>
          <w:tcPr>
            <w:tcW w:w="5382" w:type="dxa"/>
          </w:tcPr>
          <w:p w:rsidR="00DF2326" w:rsidRPr="00DF2326" w:rsidRDefault="00446080" w:rsidP="00446080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емкости для воды</w:t>
            </w:r>
          </w:p>
        </w:tc>
        <w:tc>
          <w:tcPr>
            <w:tcW w:w="3260" w:type="dxa"/>
          </w:tcPr>
          <w:p w:rsidR="00DF2326" w:rsidRP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л.</w:t>
            </w:r>
          </w:p>
        </w:tc>
      </w:tr>
      <w:tr w:rsidR="00DF2326" w:rsidRPr="00DF2326" w:rsidTr="00DF2326">
        <w:tc>
          <w:tcPr>
            <w:tcW w:w="5382" w:type="dxa"/>
          </w:tcPr>
          <w:p w:rsidR="00DF2326" w:rsidRPr="00DF2326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Максимальный уровень звука/шум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:rsidR="00DF2326" w:rsidRP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 дБ</w:t>
            </w:r>
          </w:p>
        </w:tc>
      </w:tr>
      <w:tr w:rsidR="0052524F" w:rsidRPr="0052524F" w:rsidTr="0052524F">
        <w:tc>
          <w:tcPr>
            <w:tcW w:w="5382" w:type="dxa"/>
          </w:tcPr>
          <w:p w:rsidR="0052524F" w:rsidRPr="0052524F" w:rsidRDefault="0052524F" w:rsidP="000A5428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52524F">
              <w:rPr>
                <w:rFonts w:ascii="Times New Roman" w:hAnsi="Times New Roman" w:cs="Times New Roman"/>
                <w:sz w:val="28"/>
                <w:szCs w:val="28"/>
              </w:rPr>
              <w:t>Фильтры</w:t>
            </w:r>
          </w:p>
        </w:tc>
        <w:tc>
          <w:tcPr>
            <w:tcW w:w="3260" w:type="dxa"/>
          </w:tcPr>
          <w:p w:rsidR="0052524F" w:rsidRPr="0052524F" w:rsidRDefault="0052524F" w:rsidP="000A5428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водяной</w:t>
            </w:r>
          </w:p>
        </w:tc>
      </w:tr>
      <w:tr w:rsidR="0052524F" w:rsidRPr="0052524F" w:rsidTr="0052524F">
        <w:tc>
          <w:tcPr>
            <w:tcW w:w="5382" w:type="dxa"/>
          </w:tcPr>
          <w:p w:rsidR="0052524F" w:rsidRPr="0052524F" w:rsidRDefault="0052524F" w:rsidP="000A5428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52524F">
              <w:rPr>
                <w:rFonts w:ascii="Times New Roman" w:hAnsi="Times New Roman" w:cs="Times New Roman"/>
                <w:sz w:val="28"/>
                <w:szCs w:val="28"/>
              </w:rPr>
              <w:t>Потребляемая мощность</w:t>
            </w:r>
          </w:p>
        </w:tc>
        <w:tc>
          <w:tcPr>
            <w:tcW w:w="3260" w:type="dxa"/>
          </w:tcPr>
          <w:p w:rsidR="0052524F" w:rsidRDefault="0052524F" w:rsidP="000A5428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52524F">
              <w:rPr>
                <w:rFonts w:ascii="Times New Roman" w:hAnsi="Times New Roman" w:cs="Times New Roman"/>
                <w:sz w:val="28"/>
                <w:szCs w:val="28"/>
              </w:rPr>
              <w:t>4 Вт</w:t>
            </w:r>
          </w:p>
        </w:tc>
      </w:tr>
      <w:tr w:rsidR="0052524F" w:rsidRPr="0052524F" w:rsidTr="0052524F">
        <w:tc>
          <w:tcPr>
            <w:tcW w:w="5382" w:type="dxa"/>
          </w:tcPr>
          <w:p w:rsidR="0052524F" w:rsidRPr="0052524F" w:rsidRDefault="0052524F" w:rsidP="000A5428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3260" w:type="dxa"/>
          </w:tcPr>
          <w:p w:rsidR="0052524F" w:rsidRDefault="0052524F" w:rsidP="000A5428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электронное</w:t>
            </w:r>
          </w:p>
        </w:tc>
      </w:tr>
      <w:tr w:rsidR="00DF2326" w:rsidRPr="00DF2326" w:rsidTr="00DF2326">
        <w:tc>
          <w:tcPr>
            <w:tcW w:w="5382" w:type="dxa"/>
          </w:tcPr>
          <w:p w:rsidR="00DF2326" w:rsidRPr="00DF2326" w:rsidRDefault="00446080" w:rsidP="0052524F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Доп. опции очистителя воздуха</w:t>
            </w:r>
          </w:p>
        </w:tc>
        <w:tc>
          <w:tcPr>
            <w:tcW w:w="3260" w:type="dxa"/>
          </w:tcPr>
          <w:p w:rsidR="00DF2326" w:rsidRP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регулировка скорости вентилятора</w:t>
            </w:r>
          </w:p>
        </w:tc>
      </w:tr>
      <w:tr w:rsidR="005058FC" w:rsidRPr="00DF2326" w:rsidTr="000A5428">
        <w:tc>
          <w:tcPr>
            <w:tcW w:w="5382" w:type="dxa"/>
          </w:tcPr>
          <w:p w:rsidR="005058FC" w:rsidRPr="00446080" w:rsidRDefault="005058FC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058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Индикация</w:t>
            </w:r>
          </w:p>
        </w:tc>
        <w:tc>
          <w:tcPr>
            <w:tcW w:w="3260" w:type="dxa"/>
          </w:tcPr>
          <w:p w:rsidR="005058FC" w:rsidRPr="00446080" w:rsidRDefault="005058FC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Низкого уровня воды, включения</w:t>
            </w:r>
          </w:p>
        </w:tc>
      </w:tr>
      <w:tr w:rsidR="00812FD0" w:rsidRPr="00DF2326" w:rsidTr="000A5428">
        <w:tc>
          <w:tcPr>
            <w:tcW w:w="5382" w:type="dxa"/>
          </w:tcPr>
          <w:p w:rsidR="00812FD0" w:rsidRPr="005058FC" w:rsidRDefault="00812FD0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Площадь увлажнения</w:t>
            </w:r>
          </w:p>
        </w:tc>
        <w:tc>
          <w:tcPr>
            <w:tcW w:w="3260" w:type="dxa"/>
          </w:tcPr>
          <w:p w:rsidR="00812FD0" w:rsidRDefault="00C72320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</w:t>
            </w:r>
            <w:r w:rsidR="00812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кв. метров</w:t>
            </w:r>
          </w:p>
        </w:tc>
      </w:tr>
      <w:tr w:rsidR="00DF2326" w:rsidRPr="00DF2326" w:rsidTr="00DF2326">
        <w:tc>
          <w:tcPr>
            <w:tcW w:w="5382" w:type="dxa"/>
          </w:tcPr>
          <w:p w:rsidR="00DF2326" w:rsidRPr="00DF2326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Вес с упаковкой (кг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DF2326" w:rsidRP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4,1 кг</w:t>
            </w:r>
          </w:p>
        </w:tc>
      </w:tr>
      <w:tr w:rsidR="00446080" w:rsidRPr="00DF2326" w:rsidTr="00DF2326">
        <w:tc>
          <w:tcPr>
            <w:tcW w:w="5382" w:type="dxa"/>
          </w:tcPr>
          <w:p w:rsidR="00446080" w:rsidRPr="00446080" w:rsidRDefault="00446080" w:rsidP="00446080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Вес без упаковки (кг)</w:t>
            </w:r>
          </w:p>
        </w:tc>
        <w:tc>
          <w:tcPr>
            <w:tcW w:w="3260" w:type="dxa"/>
          </w:tcPr>
          <w:p w:rsid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кг</w:t>
            </w:r>
          </w:p>
        </w:tc>
      </w:tr>
      <w:tr w:rsidR="00446080" w:rsidRPr="00DF2326" w:rsidTr="00DF2326">
        <w:tc>
          <w:tcPr>
            <w:tcW w:w="5382" w:type="dxa"/>
          </w:tcPr>
          <w:p w:rsidR="00446080" w:rsidRP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Высота предмета</w:t>
            </w:r>
          </w:p>
        </w:tc>
        <w:tc>
          <w:tcPr>
            <w:tcW w:w="3260" w:type="dxa"/>
          </w:tcPr>
          <w:p w:rsid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 см</w:t>
            </w:r>
          </w:p>
        </w:tc>
      </w:tr>
      <w:tr w:rsidR="00446080" w:rsidRPr="00DF2326" w:rsidTr="00DF2326">
        <w:tc>
          <w:tcPr>
            <w:tcW w:w="5382" w:type="dxa"/>
          </w:tcPr>
          <w:p w:rsidR="00446080" w:rsidRPr="00446080" w:rsidRDefault="00446080" w:rsidP="00446080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Глубина предмета</w:t>
            </w:r>
          </w:p>
        </w:tc>
        <w:tc>
          <w:tcPr>
            <w:tcW w:w="3260" w:type="dxa"/>
          </w:tcPr>
          <w:p w:rsid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31 см</w:t>
            </w:r>
          </w:p>
        </w:tc>
      </w:tr>
      <w:tr w:rsidR="00446080" w:rsidRPr="00DF2326" w:rsidTr="00DF2326">
        <w:tc>
          <w:tcPr>
            <w:tcW w:w="5382" w:type="dxa"/>
          </w:tcPr>
          <w:p w:rsidR="00446080" w:rsidRPr="00446080" w:rsidRDefault="00446080" w:rsidP="00446080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Ширина предмета</w:t>
            </w:r>
          </w:p>
        </w:tc>
        <w:tc>
          <w:tcPr>
            <w:tcW w:w="3260" w:type="dxa"/>
          </w:tcPr>
          <w:p w:rsid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 см</w:t>
            </w:r>
          </w:p>
        </w:tc>
      </w:tr>
      <w:tr w:rsidR="00446080" w:rsidRPr="00DF2326" w:rsidTr="00DF2326">
        <w:tc>
          <w:tcPr>
            <w:tcW w:w="5382" w:type="dxa"/>
          </w:tcPr>
          <w:p w:rsidR="00446080" w:rsidRP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Ширина упаковки</w:t>
            </w:r>
          </w:p>
        </w:tc>
        <w:tc>
          <w:tcPr>
            <w:tcW w:w="3260" w:type="dxa"/>
          </w:tcPr>
          <w:p w:rsidR="00446080" w:rsidRDefault="00446080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 см</w:t>
            </w:r>
          </w:p>
        </w:tc>
      </w:tr>
      <w:tr w:rsidR="00446080" w:rsidRPr="00DF2326" w:rsidTr="00DF2326">
        <w:tc>
          <w:tcPr>
            <w:tcW w:w="5382" w:type="dxa"/>
          </w:tcPr>
          <w:p w:rsidR="00446080" w:rsidRPr="00446080" w:rsidRDefault="005605BD" w:rsidP="005605BD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Высота упаковки</w:t>
            </w:r>
          </w:p>
        </w:tc>
        <w:tc>
          <w:tcPr>
            <w:tcW w:w="3260" w:type="dxa"/>
          </w:tcPr>
          <w:p w:rsidR="00446080" w:rsidRDefault="005605BD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 см</w:t>
            </w:r>
          </w:p>
        </w:tc>
      </w:tr>
      <w:tr w:rsidR="00446080" w:rsidRPr="00DF2326" w:rsidTr="00DF2326">
        <w:tc>
          <w:tcPr>
            <w:tcW w:w="5382" w:type="dxa"/>
          </w:tcPr>
          <w:p w:rsidR="00446080" w:rsidRPr="00446080" w:rsidRDefault="005605BD" w:rsidP="005605BD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Глубина упаковки</w:t>
            </w:r>
          </w:p>
        </w:tc>
        <w:tc>
          <w:tcPr>
            <w:tcW w:w="3260" w:type="dxa"/>
          </w:tcPr>
          <w:p w:rsidR="00446080" w:rsidRDefault="005605BD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 см</w:t>
            </w:r>
          </w:p>
        </w:tc>
      </w:tr>
      <w:tr w:rsidR="005605BD" w:rsidRPr="00DF2326" w:rsidTr="00DF2326">
        <w:tc>
          <w:tcPr>
            <w:tcW w:w="5382" w:type="dxa"/>
          </w:tcPr>
          <w:p w:rsidR="005605BD" w:rsidRPr="00446080" w:rsidRDefault="005605BD" w:rsidP="005605BD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Страна производства</w:t>
            </w:r>
          </w:p>
        </w:tc>
        <w:tc>
          <w:tcPr>
            <w:tcW w:w="3260" w:type="dxa"/>
          </w:tcPr>
          <w:p w:rsidR="005605BD" w:rsidRDefault="005605BD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Германия</w:t>
            </w:r>
          </w:p>
        </w:tc>
      </w:tr>
      <w:tr w:rsidR="0052524F" w:rsidRPr="00DF2326" w:rsidTr="00C81788">
        <w:tc>
          <w:tcPr>
            <w:tcW w:w="8642" w:type="dxa"/>
            <w:gridSpan w:val="2"/>
          </w:tcPr>
          <w:p w:rsidR="0052524F" w:rsidRPr="0052524F" w:rsidRDefault="0052524F" w:rsidP="003B15D4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524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функции</w:t>
            </w:r>
          </w:p>
        </w:tc>
      </w:tr>
      <w:tr w:rsidR="005605BD" w:rsidRPr="00DF2326" w:rsidTr="00DF2326">
        <w:tc>
          <w:tcPr>
            <w:tcW w:w="5382" w:type="dxa"/>
          </w:tcPr>
          <w:p w:rsidR="005605BD" w:rsidRPr="00446080" w:rsidRDefault="0052524F" w:rsidP="0052524F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Транспортировка</w:t>
            </w: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</w:p>
        </w:tc>
        <w:tc>
          <w:tcPr>
            <w:tcW w:w="3260" w:type="dxa"/>
          </w:tcPr>
          <w:p w:rsidR="005605BD" w:rsidRDefault="0052524F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 опасный груз</w:t>
            </w:r>
          </w:p>
        </w:tc>
      </w:tr>
      <w:tr w:rsidR="005605BD" w:rsidRPr="00DF2326" w:rsidTr="00DF2326">
        <w:tc>
          <w:tcPr>
            <w:tcW w:w="5382" w:type="dxa"/>
          </w:tcPr>
          <w:p w:rsidR="005605BD" w:rsidRPr="00446080" w:rsidRDefault="0052524F" w:rsidP="0052524F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Хрупкость</w:t>
            </w:r>
          </w:p>
        </w:tc>
        <w:tc>
          <w:tcPr>
            <w:tcW w:w="3260" w:type="dxa"/>
          </w:tcPr>
          <w:p w:rsidR="005605BD" w:rsidRDefault="0052524F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хрупкое</w:t>
            </w:r>
          </w:p>
        </w:tc>
      </w:tr>
      <w:tr w:rsidR="0052524F" w:rsidRPr="00DF2326" w:rsidTr="00B24AEB">
        <w:tc>
          <w:tcPr>
            <w:tcW w:w="8642" w:type="dxa"/>
            <w:gridSpan w:val="2"/>
          </w:tcPr>
          <w:p w:rsidR="0052524F" w:rsidRDefault="0052524F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Общие характеристики</w:t>
            </w:r>
          </w:p>
        </w:tc>
      </w:tr>
      <w:tr w:rsidR="0052524F" w:rsidRPr="00DF2326" w:rsidTr="00DF2326">
        <w:tc>
          <w:tcPr>
            <w:tcW w:w="5382" w:type="dxa"/>
          </w:tcPr>
          <w:p w:rsidR="0052524F" w:rsidRPr="00446080" w:rsidRDefault="0052524F" w:rsidP="0052524F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Модель</w:t>
            </w:r>
          </w:p>
        </w:tc>
        <w:tc>
          <w:tcPr>
            <w:tcW w:w="3260" w:type="dxa"/>
          </w:tcPr>
          <w:p w:rsidR="0052524F" w:rsidRDefault="0052524F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LW15</w:t>
            </w:r>
          </w:p>
        </w:tc>
      </w:tr>
      <w:tr w:rsidR="0052524F" w:rsidRPr="00DF2326" w:rsidTr="00DF2326">
        <w:tc>
          <w:tcPr>
            <w:tcW w:w="5382" w:type="dxa"/>
          </w:tcPr>
          <w:p w:rsidR="0052524F" w:rsidRPr="00446080" w:rsidRDefault="0052524F" w:rsidP="0052524F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Гарантийный срок</w:t>
            </w:r>
          </w:p>
        </w:tc>
        <w:tc>
          <w:tcPr>
            <w:tcW w:w="3260" w:type="dxa"/>
          </w:tcPr>
          <w:p w:rsidR="0052524F" w:rsidRDefault="0052524F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года</w:t>
            </w:r>
          </w:p>
        </w:tc>
      </w:tr>
      <w:tr w:rsidR="0052524F" w:rsidRPr="00DF2326" w:rsidTr="00DF2326">
        <w:tc>
          <w:tcPr>
            <w:tcW w:w="5382" w:type="dxa"/>
          </w:tcPr>
          <w:p w:rsidR="0052524F" w:rsidRPr="00446080" w:rsidRDefault="0052524F" w:rsidP="0052524F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Питание</w:t>
            </w:r>
          </w:p>
        </w:tc>
        <w:tc>
          <w:tcPr>
            <w:tcW w:w="3260" w:type="dxa"/>
          </w:tcPr>
          <w:p w:rsidR="0052524F" w:rsidRDefault="0052524F" w:rsidP="003B15D4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 сети 220V</w:t>
            </w:r>
          </w:p>
        </w:tc>
      </w:tr>
    </w:tbl>
    <w:p w:rsidR="00534E0D" w:rsidRPr="00FC5AD2" w:rsidRDefault="0052524F" w:rsidP="003B15D4">
      <w:pPr>
        <w:spacing w:before="160"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FC5AD2">
        <w:rPr>
          <w:rFonts w:ascii="Times New Roman" w:hAnsi="Times New Roman" w:cs="Times New Roman"/>
          <w:bCs/>
          <w:i/>
          <w:color w:val="000000"/>
          <w:sz w:val="28"/>
          <w:szCs w:val="28"/>
        </w:rPr>
        <w:t>2.1.2.: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82"/>
        <w:gridCol w:w="3260"/>
      </w:tblGrid>
      <w:tr w:rsidR="0052524F" w:rsidRPr="00DF2326" w:rsidTr="000A5428">
        <w:tc>
          <w:tcPr>
            <w:tcW w:w="5382" w:type="dxa"/>
          </w:tcPr>
          <w:p w:rsidR="0052524F" w:rsidRPr="00DF2326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3260" w:type="dxa"/>
          </w:tcPr>
          <w:p w:rsidR="0052524F" w:rsidRPr="00DF2326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(шт.)</w:t>
            </w:r>
          </w:p>
        </w:tc>
      </w:tr>
      <w:tr w:rsidR="0052524F" w:rsidRPr="00DF2326" w:rsidTr="000A5428">
        <w:trPr>
          <w:trHeight w:val="671"/>
        </w:trPr>
        <w:tc>
          <w:tcPr>
            <w:tcW w:w="5382" w:type="dxa"/>
          </w:tcPr>
          <w:p w:rsidR="0052524F" w:rsidRPr="00DF2326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Мойка воздуха </w:t>
            </w:r>
            <w:proofErr w:type="spellStart"/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Venta</w:t>
            </w:r>
            <w:proofErr w:type="spellEnd"/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LW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DF232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52524F" w:rsidRPr="00DF2326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Pr="00DF23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2524F" w:rsidRPr="00DF2326" w:rsidTr="000A5428">
        <w:tc>
          <w:tcPr>
            <w:tcW w:w="8642" w:type="dxa"/>
            <w:gridSpan w:val="2"/>
          </w:tcPr>
          <w:p w:rsidR="0052524F" w:rsidRP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524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Технические параметры: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Количество скоростей</w:t>
            </w:r>
          </w:p>
        </w:tc>
        <w:tc>
          <w:tcPr>
            <w:tcW w:w="3260" w:type="dxa"/>
          </w:tcPr>
          <w:p w:rsidR="0052524F" w:rsidRPr="002339E6" w:rsidRDefault="002339E6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DF2326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емкости для воды</w:t>
            </w:r>
          </w:p>
        </w:tc>
        <w:tc>
          <w:tcPr>
            <w:tcW w:w="3260" w:type="dxa"/>
          </w:tcPr>
          <w:p w:rsidR="0052524F" w:rsidRPr="00446080" w:rsidRDefault="002339E6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7</w:t>
            </w:r>
            <w:r w:rsidR="0052524F"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л.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DF2326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Максимальный уровень звука/шум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:rsidR="0052524F" w:rsidRPr="00446080" w:rsidRDefault="002339E6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44</w:t>
            </w:r>
            <w:r w:rsidR="005252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дБ</w:t>
            </w:r>
          </w:p>
        </w:tc>
      </w:tr>
      <w:tr w:rsidR="0052524F" w:rsidRPr="0052524F" w:rsidTr="0052524F">
        <w:tc>
          <w:tcPr>
            <w:tcW w:w="5382" w:type="dxa"/>
            <w:vAlign w:val="bottom"/>
          </w:tcPr>
          <w:p w:rsidR="0052524F" w:rsidRPr="0052524F" w:rsidRDefault="0052524F" w:rsidP="0052524F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87528255"/>
            <w:r w:rsidRPr="0052524F">
              <w:rPr>
                <w:rFonts w:ascii="Times New Roman" w:hAnsi="Times New Roman" w:cs="Times New Roman"/>
                <w:sz w:val="28"/>
                <w:szCs w:val="28"/>
              </w:rPr>
              <w:t>Фильтры</w:t>
            </w:r>
          </w:p>
        </w:tc>
        <w:tc>
          <w:tcPr>
            <w:tcW w:w="3260" w:type="dxa"/>
            <w:vAlign w:val="bottom"/>
          </w:tcPr>
          <w:p w:rsidR="0052524F" w:rsidRPr="0052524F" w:rsidRDefault="0052524F" w:rsidP="0052524F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водяной</w:t>
            </w:r>
          </w:p>
        </w:tc>
      </w:tr>
      <w:tr w:rsidR="0052524F" w:rsidRPr="0052524F" w:rsidTr="0052524F">
        <w:tc>
          <w:tcPr>
            <w:tcW w:w="5382" w:type="dxa"/>
            <w:vAlign w:val="center"/>
          </w:tcPr>
          <w:p w:rsidR="0052524F" w:rsidRPr="00AC5BF4" w:rsidRDefault="0052524F" w:rsidP="0052524F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AC5BF4">
              <w:rPr>
                <w:rFonts w:ascii="Times New Roman" w:hAnsi="Times New Roman" w:cs="Times New Roman"/>
                <w:sz w:val="28"/>
                <w:szCs w:val="28"/>
              </w:rPr>
              <w:t>Потребляемая мощность</w:t>
            </w:r>
          </w:p>
        </w:tc>
        <w:tc>
          <w:tcPr>
            <w:tcW w:w="3260" w:type="dxa"/>
            <w:vAlign w:val="center"/>
          </w:tcPr>
          <w:p w:rsidR="0052524F" w:rsidRDefault="00AC5BF4" w:rsidP="0052524F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AC5B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2524F" w:rsidRPr="00AC5BF4">
              <w:rPr>
                <w:rFonts w:ascii="Times New Roman" w:hAnsi="Times New Roman" w:cs="Times New Roman"/>
                <w:sz w:val="28"/>
                <w:szCs w:val="28"/>
              </w:rPr>
              <w:t xml:space="preserve"> Вт</w:t>
            </w:r>
          </w:p>
        </w:tc>
      </w:tr>
      <w:tr w:rsidR="0052524F" w:rsidRPr="0052524F" w:rsidTr="0052524F">
        <w:tc>
          <w:tcPr>
            <w:tcW w:w="5382" w:type="dxa"/>
            <w:vAlign w:val="center"/>
          </w:tcPr>
          <w:p w:rsidR="0052524F" w:rsidRPr="0052524F" w:rsidRDefault="0052524F" w:rsidP="0052524F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3260" w:type="dxa"/>
            <w:vAlign w:val="center"/>
          </w:tcPr>
          <w:p w:rsidR="0052524F" w:rsidRDefault="0052524F" w:rsidP="0052524F">
            <w:pPr>
              <w:shd w:val="clear" w:color="auto" w:fill="FFFFFF"/>
              <w:spacing w:after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электронное</w:t>
            </w:r>
          </w:p>
        </w:tc>
      </w:tr>
      <w:bookmarkEnd w:id="3"/>
      <w:tr w:rsidR="0052524F" w:rsidRPr="00DF2326" w:rsidTr="000A5428">
        <w:tc>
          <w:tcPr>
            <w:tcW w:w="5382" w:type="dxa"/>
          </w:tcPr>
          <w:p w:rsidR="0052524F" w:rsidRPr="00DF2326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Доп. опции очистителя воздуха</w:t>
            </w:r>
          </w:p>
        </w:tc>
        <w:tc>
          <w:tcPr>
            <w:tcW w:w="3260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регулировка скорости вентилятора</w:t>
            </w:r>
          </w:p>
        </w:tc>
      </w:tr>
      <w:tr w:rsidR="00C72320" w:rsidRPr="00DF2326" w:rsidTr="000A5428">
        <w:tc>
          <w:tcPr>
            <w:tcW w:w="5382" w:type="dxa"/>
          </w:tcPr>
          <w:p w:rsidR="00C72320" w:rsidRPr="00446080" w:rsidRDefault="00C72320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232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Площадь увлажнения</w:t>
            </w:r>
          </w:p>
        </w:tc>
        <w:tc>
          <w:tcPr>
            <w:tcW w:w="3260" w:type="dxa"/>
          </w:tcPr>
          <w:p w:rsidR="00C72320" w:rsidRPr="00446080" w:rsidRDefault="00C72320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  <w:r w:rsidRPr="00C7232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 кв. метров</w:t>
            </w:r>
          </w:p>
        </w:tc>
      </w:tr>
      <w:tr w:rsidR="005058FC" w:rsidRPr="00DF2326" w:rsidTr="000A5428">
        <w:tc>
          <w:tcPr>
            <w:tcW w:w="5382" w:type="dxa"/>
          </w:tcPr>
          <w:p w:rsidR="005058FC" w:rsidRPr="00446080" w:rsidRDefault="005058FC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bookmarkStart w:id="4" w:name="_Hlk87538685"/>
            <w:r w:rsidRPr="005058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Индикация</w:t>
            </w:r>
          </w:p>
        </w:tc>
        <w:tc>
          <w:tcPr>
            <w:tcW w:w="3260" w:type="dxa"/>
          </w:tcPr>
          <w:p w:rsidR="005058FC" w:rsidRPr="00446080" w:rsidRDefault="005058FC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Низкого уровня воды, включения</w:t>
            </w:r>
          </w:p>
        </w:tc>
      </w:tr>
      <w:bookmarkEnd w:id="4"/>
      <w:tr w:rsidR="0052524F" w:rsidRPr="00DF2326" w:rsidTr="000A5428">
        <w:tc>
          <w:tcPr>
            <w:tcW w:w="5382" w:type="dxa"/>
          </w:tcPr>
          <w:p w:rsidR="0052524F" w:rsidRPr="00DF2326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Вес с упаковкой (кг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52524F" w:rsidRPr="00446080" w:rsidRDefault="002339E6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25</w:t>
            </w:r>
            <w:r w:rsidR="005252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кг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Вес без упаковки (кг)</w:t>
            </w:r>
          </w:p>
        </w:tc>
        <w:tc>
          <w:tcPr>
            <w:tcW w:w="3260" w:type="dxa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2339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,8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кг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Высота предмета</w:t>
            </w:r>
          </w:p>
        </w:tc>
        <w:tc>
          <w:tcPr>
            <w:tcW w:w="3260" w:type="dxa"/>
          </w:tcPr>
          <w:p w:rsidR="0052524F" w:rsidRDefault="00AC5BF4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</w:t>
            </w:r>
            <w:r w:rsidR="005252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см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Глубина предмета</w:t>
            </w:r>
          </w:p>
        </w:tc>
        <w:tc>
          <w:tcPr>
            <w:tcW w:w="3260" w:type="dxa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AC5BF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см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Ширина предмета</w:t>
            </w:r>
          </w:p>
        </w:tc>
        <w:tc>
          <w:tcPr>
            <w:tcW w:w="3260" w:type="dxa"/>
          </w:tcPr>
          <w:p w:rsidR="0052524F" w:rsidRDefault="00AC5BF4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</w:t>
            </w:r>
            <w:r w:rsidR="0052524F"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см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Ширина упаковки</w:t>
            </w:r>
          </w:p>
        </w:tc>
        <w:tc>
          <w:tcPr>
            <w:tcW w:w="3260" w:type="dxa"/>
          </w:tcPr>
          <w:p w:rsidR="0052524F" w:rsidRDefault="00AC5BF4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</w:t>
            </w:r>
            <w:r w:rsidR="0052524F"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см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Высота упаковки</w:t>
            </w:r>
          </w:p>
        </w:tc>
        <w:tc>
          <w:tcPr>
            <w:tcW w:w="3260" w:type="dxa"/>
          </w:tcPr>
          <w:p w:rsidR="0052524F" w:rsidRDefault="00AC5BF4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</w:t>
            </w:r>
            <w:r w:rsidR="0052524F"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см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Глубина упаковки</w:t>
            </w:r>
          </w:p>
        </w:tc>
        <w:tc>
          <w:tcPr>
            <w:tcW w:w="3260" w:type="dxa"/>
          </w:tcPr>
          <w:p w:rsidR="0052524F" w:rsidRDefault="00AC5BF4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</w:t>
            </w:r>
            <w:r w:rsidR="0052524F"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см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Страна производства</w:t>
            </w:r>
          </w:p>
        </w:tc>
        <w:tc>
          <w:tcPr>
            <w:tcW w:w="3260" w:type="dxa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Германия</w:t>
            </w:r>
          </w:p>
        </w:tc>
      </w:tr>
      <w:tr w:rsidR="0052524F" w:rsidRPr="00DF2326" w:rsidTr="000A5428">
        <w:tc>
          <w:tcPr>
            <w:tcW w:w="8642" w:type="dxa"/>
            <w:gridSpan w:val="2"/>
          </w:tcPr>
          <w:p w:rsidR="0052524F" w:rsidRP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524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функции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Транспортировка</w:t>
            </w: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</w:p>
        </w:tc>
        <w:tc>
          <w:tcPr>
            <w:tcW w:w="3260" w:type="dxa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 опасный груз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Хрупкость</w:t>
            </w:r>
          </w:p>
        </w:tc>
        <w:tc>
          <w:tcPr>
            <w:tcW w:w="3260" w:type="dxa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хрупкое</w:t>
            </w:r>
          </w:p>
        </w:tc>
      </w:tr>
      <w:tr w:rsidR="0052524F" w:rsidRPr="00DF2326" w:rsidTr="000A5428">
        <w:tc>
          <w:tcPr>
            <w:tcW w:w="8642" w:type="dxa"/>
            <w:gridSpan w:val="2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Общие характеристики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Модель</w:t>
            </w:r>
          </w:p>
        </w:tc>
        <w:tc>
          <w:tcPr>
            <w:tcW w:w="3260" w:type="dxa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LW</w:t>
            </w:r>
            <w:r w:rsidR="00AC5BF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Гарантийный срок</w:t>
            </w:r>
          </w:p>
        </w:tc>
        <w:tc>
          <w:tcPr>
            <w:tcW w:w="3260" w:type="dxa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года</w:t>
            </w:r>
          </w:p>
        </w:tc>
      </w:tr>
      <w:tr w:rsidR="0052524F" w:rsidRPr="00DF2326" w:rsidTr="000A5428">
        <w:tc>
          <w:tcPr>
            <w:tcW w:w="5382" w:type="dxa"/>
          </w:tcPr>
          <w:p w:rsidR="0052524F" w:rsidRPr="00446080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Питание</w:t>
            </w:r>
          </w:p>
        </w:tc>
        <w:tc>
          <w:tcPr>
            <w:tcW w:w="3260" w:type="dxa"/>
          </w:tcPr>
          <w:p w:rsidR="0052524F" w:rsidRDefault="0052524F" w:rsidP="000A5428">
            <w:pPr>
              <w:spacing w:before="16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60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 сети 220V</w:t>
            </w:r>
          </w:p>
        </w:tc>
      </w:tr>
    </w:tbl>
    <w:p w:rsidR="0052524F" w:rsidRPr="0052524F" w:rsidRDefault="0052524F" w:rsidP="003B15D4">
      <w:pPr>
        <w:spacing w:before="160"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Требование того, что продукция должна быть новой и ранее неиспользованной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Поставляемые </w:t>
      </w:r>
      <w:r w:rsidR="00FB73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должны быть новыми, ранее не использованными.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по соответствию продукции определенным стандартам (перечислить)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ГОСТ </w:t>
      </w:r>
      <w:r w:rsidR="006C67A1" w:rsidRPr="006C67A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IEC 60335-2-98-2012</w:t>
      </w:r>
      <w:r w:rsidR="006C67A1"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</w:t>
      </w:r>
      <w:r w:rsidR="006C67A1" w:rsidRPr="006C67A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Безопасность бытовых и аналогичных электрических приборов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Общие требования к рабочей среде, электропитанию и т.п.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Общие функциональные требования (перечень исполняемых функций) – </w:t>
      </w:r>
      <w:r w:rsidR="00FB12B6" w:rsidRPr="00FB12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</w:t>
      </w:r>
      <w:r w:rsidR="00FB12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чиститель и увлажнитель воздуха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по комплектации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Базовая комплектация.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Требования по совместимости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соответствии с Пунктом 2.1.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Отсутствуют.</w:t>
      </w:r>
    </w:p>
    <w:p w:rsidR="00C87B59" w:rsidRPr="00C87B59" w:rsidRDefault="00C87B59" w:rsidP="001B7903">
      <w:pPr>
        <w:numPr>
          <w:ilvl w:val="0"/>
          <w:numId w:val="5"/>
        </w:numPr>
        <w:spacing w:before="120" w:after="1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Применение аналогов -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Аналог допускается без изменения качественных и функциональных характеристик, такого же ценового сегмента.</w:t>
      </w:r>
    </w:p>
    <w:p w:rsidR="00C87B59" w:rsidRPr="00C87B59" w:rsidRDefault="00C87B59" w:rsidP="001B7903">
      <w:pPr>
        <w:numPr>
          <w:ilvl w:val="0"/>
          <w:numId w:val="5"/>
        </w:numPr>
        <w:spacing w:before="160" w:after="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Требования к Участнику закупки </w:t>
      </w: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87B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: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lastRenderedPageBreak/>
        <w:t xml:space="preserve">Наличие опыта выполнения аналогичных поставок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Приветствуется.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Приветствуется.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Не требуется.</w:t>
      </w:r>
    </w:p>
    <w:p w:rsidR="00C87B59" w:rsidRPr="00C87B59" w:rsidRDefault="00C87B59" w:rsidP="001B7903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Иные требования – 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Отсутствуют.</w:t>
      </w:r>
    </w:p>
    <w:p w:rsidR="00C87B59" w:rsidRPr="00C87B59" w:rsidRDefault="00C87B59" w:rsidP="00C87B59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Проект договора</w:t>
      </w: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Прилагается.</w:t>
      </w:r>
    </w:p>
    <w:p w:rsidR="00C87B59" w:rsidRPr="00C87B59" w:rsidRDefault="00C87B59" w:rsidP="00C87B59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87B59" w:rsidRPr="00C87B59" w:rsidRDefault="00C87B59" w:rsidP="00C87B59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C87B59" w:rsidRPr="00C87B59" w:rsidRDefault="00C87B59" w:rsidP="00C87B59">
      <w:pPr>
        <w:spacing w:before="160"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Абдукаримовна</w:t>
      </w:r>
      <w:proofErr w:type="spellEnd"/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тел: 900-09-51-99, E-mail – </w:t>
      </w:r>
      <w:hyperlink r:id="rId7" w:history="1">
        <w:r w:rsidRPr="00C87B59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 w:eastAsia="en-US"/>
          </w:rPr>
          <w:t>r</w:t>
        </w:r>
        <w:r w:rsidRPr="00C87B59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eastAsia="en-US"/>
          </w:rPr>
          <w:t>.</w:t>
        </w:r>
        <w:r w:rsidRPr="00C87B59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 w:eastAsia="en-US"/>
          </w:rPr>
          <w:t>khamidova</w:t>
        </w:r>
        <w:r w:rsidRPr="00C87B59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eastAsia="en-US"/>
          </w:rPr>
          <w:t>@sangtuda.com</w:t>
        </w:r>
      </w:hyperlink>
      <w:r w:rsidRPr="00C87B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tbl>
      <w:tblPr>
        <w:tblStyle w:val="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87B59" w:rsidRPr="00C87B59" w:rsidTr="004E3623">
        <w:tc>
          <w:tcPr>
            <w:tcW w:w="2373" w:type="dxa"/>
          </w:tcPr>
          <w:p w:rsidR="00C87B59" w:rsidRPr="00C87B59" w:rsidRDefault="00C87B59" w:rsidP="00C87B59">
            <w:pPr>
              <w:spacing w:before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59" w:rsidRPr="00C87B59" w:rsidRDefault="00C87B59" w:rsidP="00C87B59">
            <w:pPr>
              <w:spacing w:before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9">
              <w:rPr>
                <w:rFonts w:ascii="Times New Roman" w:hAnsi="Times New Roman" w:cs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:rsidR="00C87B59" w:rsidRPr="00C87B59" w:rsidRDefault="00C87B59" w:rsidP="00C87B59">
            <w:pPr>
              <w:spacing w:before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59" w:rsidRPr="00C87B59" w:rsidRDefault="00C87B59" w:rsidP="00C87B59">
            <w:pPr>
              <w:spacing w:before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9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C87B59" w:rsidRPr="00C87B59" w:rsidRDefault="00C87B59" w:rsidP="00C87B59">
            <w:pPr>
              <w:spacing w:before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59" w:rsidRPr="00C87B59" w:rsidRDefault="00C87B59" w:rsidP="00C87B59">
            <w:pPr>
              <w:spacing w:before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B59">
              <w:rPr>
                <w:rFonts w:ascii="Times New Roman" w:hAnsi="Times New Roman" w:cs="Times New Roman"/>
                <w:sz w:val="28"/>
                <w:szCs w:val="28"/>
              </w:rPr>
              <w:t>Хамидова Р.А.</w:t>
            </w:r>
          </w:p>
        </w:tc>
      </w:tr>
    </w:tbl>
    <w:p w:rsidR="00C87B59" w:rsidRPr="00C87B59" w:rsidRDefault="00C87B59" w:rsidP="00C87B59">
      <w:pPr>
        <w:spacing w:before="160" w:after="0" w:line="240" w:lineRule="auto"/>
        <w:jc w:val="both"/>
        <w:rPr>
          <w:rFonts w:ascii="Calibri" w:eastAsia="Calibri" w:hAnsi="Calibri" w:cs="Times New Roman"/>
          <w:lang w:eastAsia="en-US"/>
        </w:rPr>
      </w:pPr>
    </w:p>
    <w:p w:rsidR="00C87B59" w:rsidRPr="00062CD9" w:rsidRDefault="00C87B59" w:rsidP="00635756">
      <w:pPr>
        <w:tabs>
          <w:tab w:val="left" w:pos="709"/>
          <w:tab w:val="num" w:pos="1276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C87B59" w:rsidRPr="00062CD9" w:rsidSect="00345E98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DA2" w:rsidRDefault="00786DA2" w:rsidP="0052483B">
      <w:pPr>
        <w:spacing w:after="0" w:line="240" w:lineRule="auto"/>
      </w:pPr>
      <w:r>
        <w:separator/>
      </w:r>
    </w:p>
  </w:endnote>
  <w:endnote w:type="continuationSeparator" w:id="0">
    <w:p w:rsidR="00786DA2" w:rsidRDefault="00786DA2" w:rsidP="0052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DA2" w:rsidRDefault="00786DA2" w:rsidP="0052483B">
      <w:pPr>
        <w:spacing w:after="0" w:line="240" w:lineRule="auto"/>
      </w:pPr>
      <w:r>
        <w:separator/>
      </w:r>
    </w:p>
  </w:footnote>
  <w:footnote w:type="continuationSeparator" w:id="0">
    <w:p w:rsidR="00786DA2" w:rsidRDefault="00786DA2" w:rsidP="00524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3788F"/>
    <w:multiLevelType w:val="hybridMultilevel"/>
    <w:tmpl w:val="ACFCAA2E"/>
    <w:lvl w:ilvl="0" w:tplc="74FC71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25021A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1A4028C"/>
    <w:multiLevelType w:val="hybridMultilevel"/>
    <w:tmpl w:val="6A3AB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A6"/>
    <w:rsid w:val="00027150"/>
    <w:rsid w:val="00030290"/>
    <w:rsid w:val="00050720"/>
    <w:rsid w:val="000612FF"/>
    <w:rsid w:val="00072B7A"/>
    <w:rsid w:val="00094E1C"/>
    <w:rsid w:val="000A4BF3"/>
    <w:rsid w:val="000B0329"/>
    <w:rsid w:val="000C0FCD"/>
    <w:rsid w:val="000D4A71"/>
    <w:rsid w:val="00110A30"/>
    <w:rsid w:val="00113C1C"/>
    <w:rsid w:val="00115D99"/>
    <w:rsid w:val="00116893"/>
    <w:rsid w:val="00131924"/>
    <w:rsid w:val="00134C26"/>
    <w:rsid w:val="00163CC2"/>
    <w:rsid w:val="00180903"/>
    <w:rsid w:val="00185710"/>
    <w:rsid w:val="0019186D"/>
    <w:rsid w:val="001A1616"/>
    <w:rsid w:val="001A1920"/>
    <w:rsid w:val="001B6BB6"/>
    <w:rsid w:val="001B7903"/>
    <w:rsid w:val="001C59A3"/>
    <w:rsid w:val="001D59D2"/>
    <w:rsid w:val="00212900"/>
    <w:rsid w:val="002339E6"/>
    <w:rsid w:val="002654F5"/>
    <w:rsid w:val="00266FA0"/>
    <w:rsid w:val="002725A4"/>
    <w:rsid w:val="00285423"/>
    <w:rsid w:val="0029186C"/>
    <w:rsid w:val="00295781"/>
    <w:rsid w:val="00296791"/>
    <w:rsid w:val="002B0ADD"/>
    <w:rsid w:val="002E344B"/>
    <w:rsid w:val="00300D37"/>
    <w:rsid w:val="00312175"/>
    <w:rsid w:val="00321A1C"/>
    <w:rsid w:val="00323F3B"/>
    <w:rsid w:val="00331DAD"/>
    <w:rsid w:val="00337C1B"/>
    <w:rsid w:val="0034042C"/>
    <w:rsid w:val="00344A7E"/>
    <w:rsid w:val="00345E98"/>
    <w:rsid w:val="003476EA"/>
    <w:rsid w:val="00353397"/>
    <w:rsid w:val="003663B7"/>
    <w:rsid w:val="00366E46"/>
    <w:rsid w:val="003773B1"/>
    <w:rsid w:val="0039085D"/>
    <w:rsid w:val="003B15D4"/>
    <w:rsid w:val="003B16F6"/>
    <w:rsid w:val="003C2836"/>
    <w:rsid w:val="003D0C4F"/>
    <w:rsid w:val="003D5A32"/>
    <w:rsid w:val="003D7F49"/>
    <w:rsid w:val="003E4220"/>
    <w:rsid w:val="00404B1E"/>
    <w:rsid w:val="004174D9"/>
    <w:rsid w:val="00424322"/>
    <w:rsid w:val="00431699"/>
    <w:rsid w:val="004323E2"/>
    <w:rsid w:val="00446080"/>
    <w:rsid w:val="00447C9A"/>
    <w:rsid w:val="00457DD0"/>
    <w:rsid w:val="00461C33"/>
    <w:rsid w:val="00474EC2"/>
    <w:rsid w:val="00481CC6"/>
    <w:rsid w:val="004824B2"/>
    <w:rsid w:val="0048755E"/>
    <w:rsid w:val="004942DF"/>
    <w:rsid w:val="004C2E77"/>
    <w:rsid w:val="004C45DA"/>
    <w:rsid w:val="004C5800"/>
    <w:rsid w:val="004E3623"/>
    <w:rsid w:val="004F1B99"/>
    <w:rsid w:val="004F59AA"/>
    <w:rsid w:val="00500010"/>
    <w:rsid w:val="00502627"/>
    <w:rsid w:val="005053DC"/>
    <w:rsid w:val="005058FC"/>
    <w:rsid w:val="0052483B"/>
    <w:rsid w:val="0052524F"/>
    <w:rsid w:val="005305E5"/>
    <w:rsid w:val="00534E0D"/>
    <w:rsid w:val="005605BD"/>
    <w:rsid w:val="00563356"/>
    <w:rsid w:val="005636E4"/>
    <w:rsid w:val="005665FD"/>
    <w:rsid w:val="00566CF8"/>
    <w:rsid w:val="0057677C"/>
    <w:rsid w:val="005961AE"/>
    <w:rsid w:val="005A747A"/>
    <w:rsid w:val="005B35EC"/>
    <w:rsid w:val="005D46A1"/>
    <w:rsid w:val="005E0925"/>
    <w:rsid w:val="005E567C"/>
    <w:rsid w:val="006059F8"/>
    <w:rsid w:val="00633A4B"/>
    <w:rsid w:val="00635756"/>
    <w:rsid w:val="0069687A"/>
    <w:rsid w:val="006B1F4F"/>
    <w:rsid w:val="006C5EF0"/>
    <w:rsid w:val="006C67A1"/>
    <w:rsid w:val="0071027F"/>
    <w:rsid w:val="00710376"/>
    <w:rsid w:val="00754BE7"/>
    <w:rsid w:val="00754CC1"/>
    <w:rsid w:val="007640A0"/>
    <w:rsid w:val="0078605F"/>
    <w:rsid w:val="00786DA2"/>
    <w:rsid w:val="00791E27"/>
    <w:rsid w:val="007944AA"/>
    <w:rsid w:val="007C4410"/>
    <w:rsid w:val="007C6814"/>
    <w:rsid w:val="007D49AE"/>
    <w:rsid w:val="007E15F6"/>
    <w:rsid w:val="007E2603"/>
    <w:rsid w:val="00801963"/>
    <w:rsid w:val="0080511D"/>
    <w:rsid w:val="00812FD0"/>
    <w:rsid w:val="00846646"/>
    <w:rsid w:val="008662CE"/>
    <w:rsid w:val="008741E5"/>
    <w:rsid w:val="00877BA0"/>
    <w:rsid w:val="00890828"/>
    <w:rsid w:val="008B3A87"/>
    <w:rsid w:val="008B4337"/>
    <w:rsid w:val="008C3696"/>
    <w:rsid w:val="008C4617"/>
    <w:rsid w:val="00931FBF"/>
    <w:rsid w:val="00941349"/>
    <w:rsid w:val="00981A02"/>
    <w:rsid w:val="009A58AB"/>
    <w:rsid w:val="009B530F"/>
    <w:rsid w:val="009C0446"/>
    <w:rsid w:val="009C3025"/>
    <w:rsid w:val="009E75CB"/>
    <w:rsid w:val="00A13D28"/>
    <w:rsid w:val="00A22E74"/>
    <w:rsid w:val="00A26F48"/>
    <w:rsid w:val="00A46AD3"/>
    <w:rsid w:val="00A87957"/>
    <w:rsid w:val="00AC5BF4"/>
    <w:rsid w:val="00AD0D41"/>
    <w:rsid w:val="00AE577E"/>
    <w:rsid w:val="00AF2F88"/>
    <w:rsid w:val="00B825DF"/>
    <w:rsid w:val="00B9060B"/>
    <w:rsid w:val="00B92716"/>
    <w:rsid w:val="00BB0682"/>
    <w:rsid w:val="00BB5DA6"/>
    <w:rsid w:val="00BC0474"/>
    <w:rsid w:val="00BC3198"/>
    <w:rsid w:val="00BD2C0C"/>
    <w:rsid w:val="00BE149B"/>
    <w:rsid w:val="00C2172E"/>
    <w:rsid w:val="00C2191B"/>
    <w:rsid w:val="00C45C8D"/>
    <w:rsid w:val="00C557FA"/>
    <w:rsid w:val="00C63818"/>
    <w:rsid w:val="00C66702"/>
    <w:rsid w:val="00C67D7D"/>
    <w:rsid w:val="00C72320"/>
    <w:rsid w:val="00C87B59"/>
    <w:rsid w:val="00CC4A68"/>
    <w:rsid w:val="00CD5744"/>
    <w:rsid w:val="00CD7A49"/>
    <w:rsid w:val="00CE6E24"/>
    <w:rsid w:val="00D00084"/>
    <w:rsid w:val="00D013A6"/>
    <w:rsid w:val="00D108D8"/>
    <w:rsid w:val="00D14CAC"/>
    <w:rsid w:val="00D2278F"/>
    <w:rsid w:val="00D4065A"/>
    <w:rsid w:val="00D4572C"/>
    <w:rsid w:val="00D55938"/>
    <w:rsid w:val="00D73D87"/>
    <w:rsid w:val="00D83A12"/>
    <w:rsid w:val="00DA3119"/>
    <w:rsid w:val="00DD5BA1"/>
    <w:rsid w:val="00DE1A57"/>
    <w:rsid w:val="00DF2326"/>
    <w:rsid w:val="00DF3F37"/>
    <w:rsid w:val="00DF7480"/>
    <w:rsid w:val="00E137EB"/>
    <w:rsid w:val="00E16DCF"/>
    <w:rsid w:val="00E21BFB"/>
    <w:rsid w:val="00E303B1"/>
    <w:rsid w:val="00E43B9B"/>
    <w:rsid w:val="00E57BF7"/>
    <w:rsid w:val="00E63464"/>
    <w:rsid w:val="00E64C7A"/>
    <w:rsid w:val="00E6551F"/>
    <w:rsid w:val="00E663B1"/>
    <w:rsid w:val="00E8205E"/>
    <w:rsid w:val="00E9385C"/>
    <w:rsid w:val="00E968C1"/>
    <w:rsid w:val="00EA4912"/>
    <w:rsid w:val="00EB1C82"/>
    <w:rsid w:val="00EC7B8D"/>
    <w:rsid w:val="00ED67FB"/>
    <w:rsid w:val="00ED7B00"/>
    <w:rsid w:val="00EE1ADB"/>
    <w:rsid w:val="00EE3910"/>
    <w:rsid w:val="00F232AE"/>
    <w:rsid w:val="00F24EF0"/>
    <w:rsid w:val="00F47A60"/>
    <w:rsid w:val="00F52ABF"/>
    <w:rsid w:val="00F63D58"/>
    <w:rsid w:val="00F70254"/>
    <w:rsid w:val="00F72C57"/>
    <w:rsid w:val="00F832A1"/>
    <w:rsid w:val="00F90E69"/>
    <w:rsid w:val="00F97895"/>
    <w:rsid w:val="00FB12B6"/>
    <w:rsid w:val="00FB73C7"/>
    <w:rsid w:val="00FC30DE"/>
    <w:rsid w:val="00FC5AD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ECD96"/>
  <w15:docId w15:val="{2A842B95-F677-4B00-B8EF-D37D4BC99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5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unhideWhenUsed/>
    <w:rsid w:val="00321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524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52483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rsid w:val="0052483B"/>
    <w:rPr>
      <w:vertAlign w:val="superscript"/>
    </w:rPr>
  </w:style>
  <w:style w:type="paragraph" w:styleId="a9">
    <w:name w:val="List Paragraph"/>
    <w:basedOn w:val="a"/>
    <w:uiPriority w:val="34"/>
    <w:qFormat/>
    <w:rsid w:val="00BE14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C87B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.khamidova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a.nagmeddinov</dc:creator>
  <cp:keywords/>
  <dc:description/>
  <cp:lastModifiedBy>Фарух Каримов</cp:lastModifiedBy>
  <cp:revision>3</cp:revision>
  <cp:lastPrinted>2021-11-12T12:04:00Z</cp:lastPrinted>
  <dcterms:created xsi:type="dcterms:W3CDTF">2021-11-15T06:16:00Z</dcterms:created>
  <dcterms:modified xsi:type="dcterms:W3CDTF">2021-11-15T06:17:00Z</dcterms:modified>
</cp:coreProperties>
</file>